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33" w:rsidRPr="00E23198" w:rsidRDefault="00E23198" w:rsidP="00E23198">
      <w:pPr>
        <w:jc w:val="center"/>
        <w:rPr>
          <w:rFonts w:ascii="Arial" w:hAnsi="Arial" w:cs="Arial"/>
          <w:b/>
        </w:rPr>
      </w:pPr>
      <w:r w:rsidRPr="00E23198">
        <w:rPr>
          <w:rFonts w:ascii="Arial" w:hAnsi="Arial" w:cs="Arial"/>
          <w:b/>
        </w:rPr>
        <w:t>Pravidla pro p</w:t>
      </w:r>
      <w:r w:rsidR="00C22339" w:rsidRPr="00E23198">
        <w:rPr>
          <w:rFonts w:ascii="Arial" w:hAnsi="Arial" w:cs="Arial"/>
          <w:b/>
        </w:rPr>
        <w:t>oskytování informací, příjem podání</w:t>
      </w:r>
    </w:p>
    <w:p w:rsidR="00E23198" w:rsidRDefault="00E23198" w:rsidP="00E23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Schváleno zastupitelstvem obce Brandov 25.</w:t>
      </w:r>
      <w:r w:rsidR="002B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2B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2015, usnesení č. 2., bod 17</w:t>
      </w:r>
    </w:p>
    <w:p w:rsidR="00E23198" w:rsidRDefault="00E23198">
      <w:pPr>
        <w:rPr>
          <w:rFonts w:ascii="Arial" w:hAnsi="Arial" w:cs="Arial"/>
          <w:b/>
        </w:rPr>
      </w:pPr>
    </w:p>
    <w:p w:rsidR="009E57C9" w:rsidRDefault="00C22339">
      <w:pPr>
        <w:rPr>
          <w:rFonts w:ascii="Arial" w:hAnsi="Arial" w:cs="Arial"/>
          <w:b/>
        </w:rPr>
      </w:pPr>
      <w:r w:rsidRPr="00C22339">
        <w:rPr>
          <w:rFonts w:ascii="Arial" w:hAnsi="Arial" w:cs="Arial"/>
          <w:b/>
        </w:rPr>
        <w:t>Důvod a způsob založení</w:t>
      </w:r>
    </w:p>
    <w:p w:rsidR="00C22339" w:rsidRPr="00C22339" w:rsidRDefault="00C22339" w:rsidP="009E57C9">
      <w:pPr>
        <w:spacing w:after="120"/>
        <w:rPr>
          <w:rFonts w:ascii="Arial" w:hAnsi="Arial" w:cs="Arial"/>
          <w:sz w:val="20"/>
          <w:szCs w:val="20"/>
        </w:rPr>
      </w:pPr>
      <w:r w:rsidRPr="00C22339">
        <w:rPr>
          <w:rFonts w:ascii="Arial" w:hAnsi="Arial" w:cs="Arial"/>
          <w:sz w:val="20"/>
          <w:szCs w:val="20"/>
        </w:rPr>
        <w:t>Obec Brandov má dlouholetou tradici a její činnost se řídí zákonem č. 128/2000 Sb. o obcích, v plném znění.</w:t>
      </w:r>
    </w:p>
    <w:p w:rsidR="00C22339" w:rsidRDefault="00C22339">
      <w:pPr>
        <w:rPr>
          <w:rFonts w:ascii="Arial" w:hAnsi="Arial" w:cs="Arial"/>
          <w:b/>
        </w:rPr>
      </w:pPr>
      <w:r w:rsidRPr="00C22339">
        <w:rPr>
          <w:rFonts w:ascii="Arial" w:hAnsi="Arial" w:cs="Arial"/>
          <w:b/>
        </w:rPr>
        <w:t>Příjem žádostí a podání</w:t>
      </w:r>
    </w:p>
    <w:p w:rsidR="00C22339" w:rsidRDefault="00C22339">
      <w:pPr>
        <w:rPr>
          <w:rFonts w:ascii="Arial" w:hAnsi="Arial" w:cs="Arial"/>
          <w:sz w:val="20"/>
          <w:szCs w:val="20"/>
        </w:rPr>
      </w:pPr>
      <w:r w:rsidRPr="00C22339">
        <w:rPr>
          <w:rFonts w:ascii="Arial" w:hAnsi="Arial" w:cs="Arial"/>
          <w:sz w:val="20"/>
          <w:szCs w:val="20"/>
        </w:rPr>
        <w:t>Žádost o informace se přijímá na obecním úřadě v úředních hodinách. Žádost může být podána ústně nebo písemně.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22339">
        <w:rPr>
          <w:rFonts w:ascii="Arial" w:hAnsi="Arial" w:cs="Arial"/>
          <w:sz w:val="20"/>
          <w:szCs w:val="20"/>
        </w:rPr>
        <w:t xml:space="preserve">V případě, že je žádost podána ústně, zástupce obecního úřadu, který žádost přijal, ji ústně vyřídí. </w:t>
      </w:r>
      <w:r>
        <w:rPr>
          <w:rFonts w:ascii="Arial" w:hAnsi="Arial" w:cs="Arial"/>
          <w:sz w:val="20"/>
          <w:szCs w:val="20"/>
        </w:rPr>
        <w:t xml:space="preserve">    </w:t>
      </w:r>
      <w:r w:rsidRPr="00C2233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takovém vyřízení žádosti se neprovádí písemný záznam.</w:t>
      </w:r>
      <w:r w:rsidR="008276D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>V případě, že je žádost podána písemně (včetně žádosti podané elektronickou poštou nebo faxem), musí splňovat minimálně tyto náležitosti:</w:t>
      </w:r>
    </w:p>
    <w:p w:rsidR="00C22339" w:rsidRPr="008276D4" w:rsidRDefault="008276D4" w:rsidP="00827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2339" w:rsidRPr="008276D4">
        <w:rPr>
          <w:rFonts w:ascii="Arial" w:hAnsi="Arial" w:cs="Arial"/>
          <w:sz w:val="20"/>
          <w:szCs w:val="20"/>
        </w:rPr>
        <w:t>komu je žádost určena</w:t>
      </w:r>
      <w:r w:rsidRPr="008276D4">
        <w:rPr>
          <w:rFonts w:ascii="Arial" w:hAnsi="Arial" w:cs="Arial"/>
          <w:sz w:val="20"/>
          <w:szCs w:val="20"/>
        </w:rPr>
        <w:t>,</w:t>
      </w:r>
      <w:r w:rsidR="00C22339" w:rsidRPr="008276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-</w:t>
      </w:r>
      <w:r w:rsidRPr="008276D4">
        <w:rPr>
          <w:rFonts w:ascii="Arial" w:hAnsi="Arial" w:cs="Arial"/>
          <w:sz w:val="20"/>
          <w:szCs w:val="20"/>
        </w:rPr>
        <w:t xml:space="preserve"> </w:t>
      </w:r>
      <w:r w:rsidR="00C22339" w:rsidRPr="008276D4">
        <w:rPr>
          <w:rFonts w:ascii="Arial" w:hAnsi="Arial" w:cs="Arial"/>
          <w:sz w:val="20"/>
          <w:szCs w:val="20"/>
        </w:rPr>
        <w:t xml:space="preserve">jaká </w:t>
      </w:r>
      <w:r>
        <w:rPr>
          <w:rFonts w:ascii="Arial" w:hAnsi="Arial" w:cs="Arial"/>
          <w:sz w:val="20"/>
          <w:szCs w:val="20"/>
        </w:rPr>
        <w:t xml:space="preserve">konkrétní </w:t>
      </w:r>
      <w:r w:rsidR="00C22339" w:rsidRPr="008276D4">
        <w:rPr>
          <w:rFonts w:ascii="Arial" w:hAnsi="Arial" w:cs="Arial"/>
          <w:sz w:val="20"/>
          <w:szCs w:val="20"/>
        </w:rPr>
        <w:t>informace je požadována</w:t>
      </w:r>
      <w:r w:rsidRPr="008276D4">
        <w:rPr>
          <w:rFonts w:ascii="Arial" w:hAnsi="Arial" w:cs="Arial"/>
          <w:sz w:val="20"/>
          <w:szCs w:val="20"/>
        </w:rPr>
        <w:t>,</w:t>
      </w:r>
      <w:r w:rsidR="00C22339" w:rsidRPr="008276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-</w:t>
      </w:r>
      <w:r w:rsidRPr="008276D4">
        <w:rPr>
          <w:rFonts w:ascii="Arial" w:hAnsi="Arial" w:cs="Arial"/>
          <w:sz w:val="20"/>
          <w:szCs w:val="20"/>
        </w:rPr>
        <w:t xml:space="preserve"> </w:t>
      </w:r>
      <w:r w:rsidR="00C22339" w:rsidRPr="008276D4">
        <w:rPr>
          <w:rFonts w:ascii="Arial" w:hAnsi="Arial" w:cs="Arial"/>
          <w:sz w:val="20"/>
          <w:szCs w:val="20"/>
        </w:rPr>
        <w:t>kdo žádost podává</w:t>
      </w:r>
      <w:r>
        <w:rPr>
          <w:rFonts w:ascii="Arial" w:hAnsi="Arial" w:cs="Arial"/>
          <w:sz w:val="20"/>
          <w:szCs w:val="20"/>
        </w:rPr>
        <w:t>.</w:t>
      </w:r>
    </w:p>
    <w:p w:rsidR="00C22339" w:rsidRDefault="00C22339" w:rsidP="00C22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Ostatní žádosti a podání se přijímají rovněž na obecním úřadě </w:t>
      </w:r>
      <w:r w:rsidR="0018616F">
        <w:rPr>
          <w:rFonts w:ascii="Arial" w:hAnsi="Arial" w:cs="Arial"/>
          <w:sz w:val="20"/>
          <w:szCs w:val="20"/>
        </w:rPr>
        <w:t>v úředních hodinách.</w:t>
      </w:r>
    </w:p>
    <w:p w:rsidR="00035107" w:rsidRDefault="00035107" w:rsidP="00C22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Podání neobsahující dostatečné údaje o identifikaci jejich podatele (anonymní podání) nejsou prošetřována a odkládají se.</w:t>
      </w:r>
    </w:p>
    <w:p w:rsidR="0018616F" w:rsidRDefault="0018616F" w:rsidP="00C22339">
      <w:pPr>
        <w:rPr>
          <w:rFonts w:ascii="Arial" w:hAnsi="Arial" w:cs="Arial"/>
          <w:b/>
        </w:rPr>
      </w:pPr>
      <w:r w:rsidRPr="0018616F">
        <w:rPr>
          <w:rFonts w:ascii="Arial" w:hAnsi="Arial" w:cs="Arial"/>
          <w:b/>
        </w:rPr>
        <w:t>Lhůty pro vyřízení žádosti</w:t>
      </w:r>
    </w:p>
    <w:p w:rsidR="009C6662" w:rsidRDefault="0018616F" w:rsidP="00C22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</w:t>
      </w:r>
      <w:r w:rsidR="0074324C">
        <w:rPr>
          <w:rFonts w:ascii="Arial" w:hAnsi="Arial" w:cs="Arial"/>
          <w:sz w:val="20"/>
          <w:szCs w:val="20"/>
        </w:rPr>
        <w:t>nutí</w:t>
      </w:r>
      <w:r w:rsidR="00993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požadované informace od přijetí podání nebo upřesnění žádosti do – 15 dní s možností prodloužení na </w:t>
      </w:r>
      <w:r w:rsidR="00E2319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dnů. Prodloužení lhůty je možné pouze ze závažných důvodů s tím, že žadatel je o prodloužení lhůty informován (§ 14 odst. 5, § 20 odst. 3 zákona). </w:t>
      </w:r>
      <w:r w:rsidR="008276D4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Nevztahují-li se požadované informace k </w:t>
      </w:r>
      <w:r w:rsidR="009C6662">
        <w:rPr>
          <w:rFonts w:ascii="Arial" w:hAnsi="Arial" w:cs="Arial"/>
          <w:sz w:val="20"/>
          <w:szCs w:val="20"/>
        </w:rPr>
        <w:t>působ</w:t>
      </w:r>
      <w:r>
        <w:rPr>
          <w:rFonts w:ascii="Arial" w:hAnsi="Arial" w:cs="Arial"/>
          <w:sz w:val="20"/>
          <w:szCs w:val="20"/>
        </w:rPr>
        <w:t>nosti obecního úřadu či obce jako</w:t>
      </w:r>
      <w:r w:rsidR="009C6662">
        <w:rPr>
          <w:rFonts w:ascii="Arial" w:hAnsi="Arial" w:cs="Arial"/>
          <w:sz w:val="20"/>
          <w:szCs w:val="20"/>
        </w:rPr>
        <w:t xml:space="preserve"> právn</w:t>
      </w:r>
      <w:r w:rsidR="008276D4">
        <w:rPr>
          <w:rFonts w:ascii="Arial" w:hAnsi="Arial" w:cs="Arial"/>
          <w:sz w:val="20"/>
          <w:szCs w:val="20"/>
        </w:rPr>
        <w:t xml:space="preserve">ické osoby, žádost je odložena </w:t>
      </w:r>
      <w:r w:rsidR="009C6662">
        <w:rPr>
          <w:rFonts w:ascii="Arial" w:hAnsi="Arial" w:cs="Arial"/>
          <w:sz w:val="20"/>
          <w:szCs w:val="20"/>
        </w:rPr>
        <w:t>a tato skutečnost žadateli sdělena (§14 odst. 3 písm. b) zákona) – do 3</w:t>
      </w:r>
      <w:r w:rsidR="006E11AF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9C6662">
        <w:rPr>
          <w:rFonts w:ascii="Arial" w:hAnsi="Arial" w:cs="Arial"/>
          <w:sz w:val="20"/>
          <w:szCs w:val="20"/>
        </w:rPr>
        <w:t xml:space="preserve"> dnů od odložení.                            </w:t>
      </w:r>
      <w:r w:rsidR="008276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9C6662">
        <w:rPr>
          <w:rFonts w:ascii="Arial" w:hAnsi="Arial" w:cs="Arial"/>
          <w:sz w:val="20"/>
          <w:szCs w:val="20"/>
        </w:rPr>
        <w:t xml:space="preserve">Je-li žádost nesrozumitelná nebo formulovaná příliš obecně, je žadatel vyzván k jejímu </w:t>
      </w:r>
      <w:proofErr w:type="gramStart"/>
      <w:r w:rsidR="009C6662">
        <w:rPr>
          <w:rFonts w:ascii="Arial" w:hAnsi="Arial" w:cs="Arial"/>
          <w:sz w:val="20"/>
          <w:szCs w:val="20"/>
        </w:rPr>
        <w:t>upřesnění      (§ 14</w:t>
      </w:r>
      <w:proofErr w:type="gramEnd"/>
      <w:r w:rsidR="009C6662">
        <w:rPr>
          <w:rFonts w:ascii="Arial" w:hAnsi="Arial" w:cs="Arial"/>
          <w:sz w:val="20"/>
          <w:szCs w:val="20"/>
        </w:rPr>
        <w:t xml:space="preserve"> odst. 3 písm. a) zákona) – do 7 dnů od podání.</w:t>
      </w:r>
      <w:r w:rsidR="008276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9C6662">
        <w:rPr>
          <w:rFonts w:ascii="Arial" w:hAnsi="Arial" w:cs="Arial"/>
          <w:sz w:val="20"/>
          <w:szCs w:val="20"/>
        </w:rPr>
        <w:t>Podání odvolání žadatelem po obdržení rozhodnutí o odmítnutí informace nebo po marném uplynutí lhůty pro vyřízení žádosti (§16, odst. 2 zákona) – do 15 dnů.                                                                                                                       Rozhodnutí odvolacího orgánu od předložení odvolání povinným subjektem – do 15 dnů.                  Upřesnění nesrozumitelného nebo obecně formulované žádosti na výzvu obecního úřadu (§ 14, odst. 3, písm. a</w:t>
      </w:r>
      <w:r w:rsidR="00993763">
        <w:rPr>
          <w:rFonts w:ascii="Arial" w:hAnsi="Arial" w:cs="Arial"/>
          <w:sz w:val="20"/>
          <w:szCs w:val="20"/>
        </w:rPr>
        <w:t>)</w:t>
      </w:r>
      <w:r w:rsidR="009C6662">
        <w:rPr>
          <w:rFonts w:ascii="Arial" w:hAnsi="Arial" w:cs="Arial"/>
          <w:sz w:val="20"/>
          <w:szCs w:val="20"/>
        </w:rPr>
        <w:t xml:space="preserve"> zákona) – do 30 dnů od doručení výzvy.</w:t>
      </w:r>
    </w:p>
    <w:p w:rsidR="0018616F" w:rsidRPr="00EE615F" w:rsidRDefault="00EE615F" w:rsidP="00C22339">
      <w:pPr>
        <w:rPr>
          <w:rFonts w:ascii="Arial" w:hAnsi="Arial" w:cs="Arial"/>
          <w:b/>
        </w:rPr>
      </w:pPr>
      <w:r w:rsidRPr="00EE615F">
        <w:rPr>
          <w:rFonts w:ascii="Arial" w:hAnsi="Arial" w:cs="Arial"/>
          <w:b/>
        </w:rPr>
        <w:t>Příjem a vyřízení odvolání</w:t>
      </w:r>
      <w:r w:rsidR="009C6662" w:rsidRPr="00EE615F">
        <w:rPr>
          <w:rFonts w:ascii="Arial" w:hAnsi="Arial" w:cs="Arial"/>
          <w:b/>
        </w:rPr>
        <w:t xml:space="preserve"> </w:t>
      </w:r>
    </w:p>
    <w:p w:rsidR="00EE615F" w:rsidRDefault="00EE615F" w:rsidP="00EE6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odvolání a jeho obsah:</w:t>
      </w:r>
    </w:p>
    <w:p w:rsidR="00EE615F" w:rsidRPr="0074324C" w:rsidRDefault="0074324C" w:rsidP="00743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615F" w:rsidRPr="0074324C">
        <w:rPr>
          <w:rFonts w:ascii="Arial" w:hAnsi="Arial" w:cs="Arial"/>
          <w:sz w:val="20"/>
          <w:szCs w:val="20"/>
        </w:rPr>
        <w:t>odvolání se podává písemně hnědou doručenkou na adresu ob</w:t>
      </w:r>
      <w:r w:rsidR="008276D4" w:rsidRPr="0074324C">
        <w:rPr>
          <w:rFonts w:ascii="Arial" w:hAnsi="Arial" w:cs="Arial"/>
          <w:sz w:val="20"/>
          <w:szCs w:val="20"/>
        </w:rPr>
        <w:t>ecního úřadu,</w:t>
      </w:r>
      <w:r w:rsidR="00EE615F" w:rsidRPr="0074324C">
        <w:rPr>
          <w:rFonts w:ascii="Arial" w:hAnsi="Arial" w:cs="Arial"/>
          <w:sz w:val="20"/>
          <w:szCs w:val="20"/>
        </w:rPr>
        <w:t xml:space="preserve">                                        -</w:t>
      </w:r>
      <w:r>
        <w:rPr>
          <w:rFonts w:ascii="Arial" w:hAnsi="Arial" w:cs="Arial"/>
          <w:sz w:val="20"/>
          <w:szCs w:val="20"/>
        </w:rPr>
        <w:t xml:space="preserve"> </w:t>
      </w:r>
      <w:r w:rsidR="00EE615F" w:rsidRPr="0074324C">
        <w:rPr>
          <w:rFonts w:ascii="Arial" w:hAnsi="Arial" w:cs="Arial"/>
          <w:sz w:val="20"/>
          <w:szCs w:val="20"/>
        </w:rPr>
        <w:t>odvolání musí obsahovat popis žádosti o podání informace, které nebylo vyhověno, datum a místo podání, odůvodnění odvolání, podpis a bydliště žadatele.</w:t>
      </w:r>
    </w:p>
    <w:p w:rsidR="00EE615F" w:rsidRDefault="00EE615F" w:rsidP="00EE6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odvolání rozhoduje:</w:t>
      </w:r>
    </w:p>
    <w:p w:rsidR="00EE615F" w:rsidRDefault="00EE615F" w:rsidP="00EE6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74324C">
        <w:rPr>
          <w:rFonts w:ascii="Arial" w:hAnsi="Arial" w:cs="Arial"/>
          <w:sz w:val="20"/>
          <w:szCs w:val="20"/>
        </w:rPr>
        <w:t xml:space="preserve"> </w:t>
      </w:r>
      <w:r w:rsidRPr="00EE615F">
        <w:rPr>
          <w:rFonts w:ascii="Arial" w:hAnsi="Arial" w:cs="Arial"/>
          <w:sz w:val="20"/>
          <w:szCs w:val="20"/>
        </w:rPr>
        <w:t>obecní zastupitel</w:t>
      </w:r>
      <w:r w:rsidR="00993763">
        <w:rPr>
          <w:rFonts w:ascii="Arial" w:hAnsi="Arial" w:cs="Arial"/>
          <w:sz w:val="20"/>
          <w:szCs w:val="20"/>
        </w:rPr>
        <w:t>stvo</w:t>
      </w:r>
      <w:r w:rsidRPr="00EE615F">
        <w:rPr>
          <w:rFonts w:ascii="Arial" w:hAnsi="Arial" w:cs="Arial"/>
          <w:sz w:val="20"/>
          <w:szCs w:val="20"/>
        </w:rPr>
        <w:t xml:space="preserve"> – jedná-li se o informace spadající do samostatné působnosti obce,                          </w:t>
      </w:r>
      <w:r>
        <w:rPr>
          <w:rFonts w:ascii="Arial" w:hAnsi="Arial" w:cs="Arial"/>
          <w:sz w:val="20"/>
          <w:szCs w:val="20"/>
        </w:rPr>
        <w:t>-</w:t>
      </w:r>
      <w:r w:rsidR="0074324C">
        <w:rPr>
          <w:rFonts w:ascii="Arial" w:hAnsi="Arial" w:cs="Arial"/>
          <w:sz w:val="20"/>
          <w:szCs w:val="20"/>
        </w:rPr>
        <w:t xml:space="preserve"> </w:t>
      </w:r>
      <w:r w:rsidR="009E57C9">
        <w:rPr>
          <w:rFonts w:ascii="Arial" w:hAnsi="Arial" w:cs="Arial"/>
          <w:sz w:val="20"/>
          <w:szCs w:val="20"/>
        </w:rPr>
        <w:t>Městský úřad Litvínov, K</w:t>
      </w:r>
      <w:r w:rsidRPr="00EE615F">
        <w:rPr>
          <w:rFonts w:ascii="Arial" w:hAnsi="Arial" w:cs="Arial"/>
          <w:sz w:val="20"/>
          <w:szCs w:val="20"/>
        </w:rPr>
        <w:t>rajský úřad – jde-li o informaci spadající do přenesené působnosti.</w:t>
      </w:r>
    </w:p>
    <w:p w:rsidR="00102540" w:rsidRDefault="00EE615F" w:rsidP="00102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odvolání je nutné rozhodnout do 15 dnů od předložení rozhodujícímu subjektu. Pokud rozhodující subjekt v uvedené lhůtě o odvolání nerozhodl, má se za to, že vydal rozhodnutí, </w:t>
      </w:r>
      <w:r w:rsidR="00344DF4">
        <w:rPr>
          <w:rFonts w:ascii="Arial" w:hAnsi="Arial" w:cs="Arial"/>
          <w:sz w:val="20"/>
          <w:szCs w:val="20"/>
        </w:rPr>
        <w:t xml:space="preserve">kterým se </w:t>
      </w:r>
      <w:r w:rsidR="00993763">
        <w:rPr>
          <w:rFonts w:ascii="Arial" w:hAnsi="Arial" w:cs="Arial"/>
          <w:sz w:val="20"/>
          <w:szCs w:val="20"/>
        </w:rPr>
        <w:t xml:space="preserve">odvolání </w:t>
      </w:r>
      <w:r w:rsidR="00344DF4">
        <w:rPr>
          <w:rFonts w:ascii="Arial" w:hAnsi="Arial" w:cs="Arial"/>
          <w:sz w:val="20"/>
          <w:szCs w:val="20"/>
        </w:rPr>
        <w:t>zamítá</w:t>
      </w:r>
      <w:r w:rsidR="008276D4">
        <w:rPr>
          <w:rFonts w:ascii="Arial" w:hAnsi="Arial" w:cs="Arial"/>
          <w:sz w:val="20"/>
          <w:szCs w:val="20"/>
        </w:rPr>
        <w:t xml:space="preserve"> a napadené rozhodnutí potvrdil. Rozhodnutí o odmítnutí žádosti o poskytnutí informace je přezkoumatelné soudem.</w:t>
      </w:r>
    </w:p>
    <w:p w:rsidR="009E57C9" w:rsidRDefault="009E57C9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E231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</w:t>
      </w:r>
    </w:p>
    <w:p w:rsidR="00E23198" w:rsidRDefault="00E23198" w:rsidP="00E231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Václav </w:t>
      </w:r>
      <w:proofErr w:type="spellStart"/>
      <w:r>
        <w:rPr>
          <w:rFonts w:ascii="Arial" w:hAnsi="Arial" w:cs="Arial"/>
          <w:sz w:val="20"/>
          <w:szCs w:val="20"/>
        </w:rPr>
        <w:t>Wild</w:t>
      </w:r>
      <w:proofErr w:type="spellEnd"/>
      <w:r>
        <w:rPr>
          <w:rFonts w:ascii="Arial" w:hAnsi="Arial" w:cs="Arial"/>
          <w:sz w:val="20"/>
          <w:szCs w:val="20"/>
        </w:rPr>
        <w:t xml:space="preserve"> – místostarosta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Jiří </w:t>
      </w:r>
      <w:proofErr w:type="spellStart"/>
      <w:r>
        <w:rPr>
          <w:rFonts w:ascii="Arial" w:hAnsi="Arial" w:cs="Arial"/>
          <w:sz w:val="20"/>
          <w:szCs w:val="20"/>
        </w:rPr>
        <w:t>Mooz</w:t>
      </w:r>
      <w:proofErr w:type="spellEnd"/>
      <w:r>
        <w:rPr>
          <w:rFonts w:ascii="Arial" w:hAnsi="Arial" w:cs="Arial"/>
          <w:sz w:val="20"/>
          <w:szCs w:val="20"/>
        </w:rPr>
        <w:t xml:space="preserve"> - starosta</w:t>
      </w: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9E57C9" w:rsidRDefault="009E57C9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E23198" w:rsidRDefault="00E23198" w:rsidP="00102540">
      <w:pPr>
        <w:rPr>
          <w:rFonts w:ascii="Arial" w:hAnsi="Arial" w:cs="Arial"/>
          <w:sz w:val="20"/>
          <w:szCs w:val="20"/>
        </w:rPr>
      </w:pPr>
    </w:p>
    <w:p w:rsidR="009E57C9" w:rsidRDefault="009E57C9" w:rsidP="00102540">
      <w:pPr>
        <w:rPr>
          <w:rFonts w:ascii="Arial" w:hAnsi="Arial" w:cs="Arial"/>
          <w:sz w:val="20"/>
          <w:szCs w:val="20"/>
        </w:rPr>
      </w:pPr>
    </w:p>
    <w:p w:rsidR="00102540" w:rsidRDefault="000427A5" w:rsidP="001025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02540">
        <w:rPr>
          <w:rFonts w:ascii="Arial" w:hAnsi="Arial" w:cs="Arial"/>
          <w:b/>
          <w:sz w:val="28"/>
          <w:szCs w:val="28"/>
        </w:rPr>
        <w:lastRenderedPageBreak/>
        <w:t>OBEC BRANDO</w:t>
      </w:r>
      <w:r w:rsidR="00102540">
        <w:rPr>
          <w:rFonts w:ascii="Arial" w:hAnsi="Arial" w:cs="Arial"/>
          <w:b/>
          <w:sz w:val="28"/>
          <w:szCs w:val="28"/>
        </w:rPr>
        <w:t>V</w:t>
      </w:r>
    </w:p>
    <w:p w:rsidR="00102540" w:rsidRPr="00A76532" w:rsidRDefault="00A76532" w:rsidP="00A765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6532">
        <w:rPr>
          <w:rFonts w:ascii="Arial" w:hAnsi="Arial" w:cs="Arial"/>
          <w:b/>
          <w:sz w:val="20"/>
          <w:szCs w:val="20"/>
        </w:rPr>
        <w:t>s</w:t>
      </w:r>
      <w:r w:rsidR="00102540" w:rsidRPr="00A76532">
        <w:rPr>
          <w:rFonts w:ascii="Arial" w:hAnsi="Arial" w:cs="Arial"/>
          <w:b/>
          <w:sz w:val="20"/>
          <w:szCs w:val="20"/>
        </w:rPr>
        <w:t>e sídlem Obecní úřad Brandov, Rudé armády 251, 435 47 Brandov,</w:t>
      </w:r>
    </w:p>
    <w:p w:rsidR="000427A5" w:rsidRPr="00A76532" w:rsidRDefault="000427A5" w:rsidP="00102540">
      <w:pPr>
        <w:jc w:val="center"/>
        <w:rPr>
          <w:rFonts w:ascii="Arial" w:hAnsi="Arial" w:cs="Arial"/>
          <w:b/>
          <w:sz w:val="20"/>
          <w:szCs w:val="20"/>
        </w:rPr>
      </w:pPr>
      <w:r w:rsidRPr="00A76532">
        <w:rPr>
          <w:rFonts w:ascii="Arial" w:hAnsi="Arial" w:cs="Arial"/>
          <w:b/>
          <w:sz w:val="20"/>
          <w:szCs w:val="20"/>
        </w:rPr>
        <w:t xml:space="preserve">IČO: </w:t>
      </w:r>
      <w:proofErr w:type="gramStart"/>
      <w:r w:rsidRPr="00A76532">
        <w:rPr>
          <w:rFonts w:ascii="Arial" w:hAnsi="Arial" w:cs="Arial"/>
          <w:b/>
          <w:sz w:val="20"/>
          <w:szCs w:val="20"/>
        </w:rPr>
        <w:t>00265</w:t>
      </w:r>
      <w:r w:rsidR="00430D5F">
        <w:rPr>
          <w:rFonts w:ascii="Arial" w:hAnsi="Arial" w:cs="Arial"/>
          <w:b/>
          <w:sz w:val="20"/>
          <w:szCs w:val="20"/>
        </w:rPr>
        <w:t xml:space="preserve">837, </w:t>
      </w:r>
      <w:r w:rsidRPr="00A76532">
        <w:rPr>
          <w:rFonts w:ascii="Arial" w:hAnsi="Arial" w:cs="Arial"/>
          <w:b/>
          <w:sz w:val="20"/>
          <w:szCs w:val="20"/>
        </w:rPr>
        <w:t xml:space="preserve"> tel.</w:t>
      </w:r>
      <w:proofErr w:type="gramEnd"/>
      <w:r w:rsidRPr="00A76532">
        <w:rPr>
          <w:rFonts w:ascii="Arial" w:hAnsi="Arial" w:cs="Arial"/>
          <w:b/>
          <w:sz w:val="20"/>
          <w:szCs w:val="20"/>
        </w:rPr>
        <w:t>: 476 113 027, e-mail: oubrandov@volny.cz</w:t>
      </w:r>
    </w:p>
    <w:p w:rsidR="000427A5" w:rsidRDefault="000427A5" w:rsidP="000427A5">
      <w:pPr>
        <w:spacing w:after="0"/>
        <w:jc w:val="center"/>
        <w:rPr>
          <w:rFonts w:ascii="Arial" w:hAnsi="Arial" w:cs="Arial"/>
          <w:b/>
        </w:rPr>
      </w:pPr>
    </w:p>
    <w:p w:rsidR="000427A5" w:rsidRPr="000427A5" w:rsidRDefault="000427A5" w:rsidP="000427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427A5">
        <w:rPr>
          <w:rFonts w:ascii="Arial" w:hAnsi="Arial" w:cs="Arial"/>
          <w:b/>
          <w:sz w:val="36"/>
          <w:szCs w:val="36"/>
        </w:rPr>
        <w:t>ŽÁDOST</w:t>
      </w:r>
    </w:p>
    <w:p w:rsidR="000427A5" w:rsidRPr="000427A5" w:rsidRDefault="000427A5" w:rsidP="000427A5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0427A5">
        <w:rPr>
          <w:rFonts w:ascii="Arial" w:hAnsi="Arial" w:cs="Arial"/>
          <w:b/>
          <w:sz w:val="20"/>
          <w:szCs w:val="20"/>
        </w:rPr>
        <w:t xml:space="preserve"> poskytnutí informace podle zákona č. 106/1999 Sb.,</w:t>
      </w:r>
    </w:p>
    <w:p w:rsidR="000427A5" w:rsidRDefault="000427A5" w:rsidP="000427A5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0427A5">
        <w:rPr>
          <w:rFonts w:ascii="Arial" w:hAnsi="Arial" w:cs="Arial"/>
          <w:b/>
          <w:sz w:val="20"/>
          <w:szCs w:val="20"/>
        </w:rPr>
        <w:t xml:space="preserve"> svobodném přístupu k</w:t>
      </w:r>
      <w:r>
        <w:rPr>
          <w:rFonts w:ascii="Arial" w:hAnsi="Arial" w:cs="Arial"/>
          <w:b/>
          <w:sz w:val="20"/>
          <w:szCs w:val="20"/>
        </w:rPr>
        <w:t> </w:t>
      </w:r>
      <w:r w:rsidRPr="000427A5">
        <w:rPr>
          <w:rFonts w:ascii="Arial" w:hAnsi="Arial" w:cs="Arial"/>
          <w:b/>
          <w:sz w:val="20"/>
          <w:szCs w:val="20"/>
        </w:rPr>
        <w:t>informacím</w:t>
      </w:r>
    </w:p>
    <w:p w:rsidR="000427A5" w:rsidRPr="00A76532" w:rsidRDefault="000427A5" w:rsidP="00A76532">
      <w:pPr>
        <w:rPr>
          <w:rFonts w:ascii="Arial" w:hAnsi="Arial" w:cs="Arial"/>
          <w:b/>
        </w:rPr>
      </w:pPr>
      <w:r w:rsidRPr="00A76532">
        <w:rPr>
          <w:rFonts w:ascii="Arial" w:hAnsi="Arial" w:cs="Arial"/>
          <w:b/>
          <w:sz w:val="24"/>
          <w:szCs w:val="24"/>
        </w:rPr>
        <w:t>Žadatel</w:t>
      </w:r>
      <w:r w:rsidRPr="00A76532">
        <w:rPr>
          <w:rFonts w:ascii="Arial" w:hAnsi="Arial" w:cs="Arial"/>
          <w:b/>
        </w:rPr>
        <w:t>:</w:t>
      </w:r>
    </w:p>
    <w:p w:rsidR="000427A5" w:rsidRPr="00A76532" w:rsidRDefault="00FA7E7E" w:rsidP="000427A5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A76532">
        <w:rPr>
          <w:rFonts w:ascii="Arial" w:hAnsi="Arial" w:cs="Arial"/>
          <w:b/>
          <w:sz w:val="20"/>
          <w:szCs w:val="20"/>
        </w:rPr>
        <w:t>Fyzická osoba</w:t>
      </w:r>
    </w:p>
    <w:p w:rsidR="00FA7E7E" w:rsidRDefault="00FA7E7E" w:rsidP="00FA7E7E">
      <w:pPr>
        <w:ind w:left="1080"/>
        <w:rPr>
          <w:rFonts w:ascii="Arial" w:hAnsi="Arial" w:cs="Arial"/>
          <w:sz w:val="20"/>
          <w:szCs w:val="20"/>
        </w:rPr>
      </w:pPr>
      <w:r w:rsidRPr="00FA7E7E">
        <w:rPr>
          <w:rFonts w:ascii="Arial" w:hAnsi="Arial" w:cs="Arial"/>
          <w:sz w:val="20"/>
          <w:szCs w:val="20"/>
        </w:rPr>
        <w:t>Jméno a příjmení:   ……………………………………   rodné číslo:   ……</w:t>
      </w:r>
      <w:proofErr w:type="gramStart"/>
      <w:r w:rsidRPr="00FA7E7E">
        <w:rPr>
          <w:rFonts w:ascii="Arial" w:hAnsi="Arial" w:cs="Arial"/>
          <w:sz w:val="20"/>
          <w:szCs w:val="20"/>
        </w:rPr>
        <w:t>…./</w:t>
      </w:r>
      <w:r>
        <w:rPr>
          <w:rFonts w:ascii="Arial" w:hAnsi="Arial" w:cs="Arial"/>
          <w:sz w:val="20"/>
          <w:szCs w:val="20"/>
        </w:rPr>
        <w:t>........</w:t>
      </w:r>
      <w:proofErr w:type="gramEnd"/>
    </w:p>
    <w:p w:rsidR="00FA7E7E" w:rsidRDefault="00FA7E7E" w:rsidP="00FA7E7E">
      <w:pPr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Adresa: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FA7E7E" w:rsidRDefault="00FA7E7E" w:rsidP="00FA7E7E">
      <w:pPr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   E-mail:   …………………………………….</w:t>
      </w:r>
    </w:p>
    <w:p w:rsidR="00FA7E7E" w:rsidRPr="00A76532" w:rsidRDefault="00FA7E7E" w:rsidP="00FA7E7E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A76532">
        <w:rPr>
          <w:rFonts w:ascii="Arial" w:hAnsi="Arial" w:cs="Arial"/>
          <w:b/>
          <w:sz w:val="20"/>
          <w:szCs w:val="20"/>
        </w:rPr>
        <w:t>Právnická osoba</w:t>
      </w:r>
    </w:p>
    <w:p w:rsid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</w:t>
      </w:r>
      <w:proofErr w:type="gramStart"/>
      <w:r>
        <w:rPr>
          <w:rFonts w:ascii="Arial" w:hAnsi="Arial" w:cs="Arial"/>
          <w:sz w:val="20"/>
          <w:szCs w:val="20"/>
        </w:rPr>
        <w:t>jméno: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   IČO:  ………………….</w:t>
      </w:r>
    </w:p>
    <w:p w:rsid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zástupce pro </w:t>
      </w:r>
      <w:proofErr w:type="gramStart"/>
      <w:r>
        <w:rPr>
          <w:rFonts w:ascii="Arial" w:hAnsi="Arial" w:cs="Arial"/>
          <w:sz w:val="20"/>
          <w:szCs w:val="20"/>
        </w:rPr>
        <w:t>jednání: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FA7E7E" w:rsidRPr="00FA7E7E" w:rsidRDefault="00FA7E7E" w:rsidP="00FA7E7E">
      <w:pPr>
        <w:pStyle w:val="Odstavecseseznamem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9C6662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Telefon:  …………………………</w:t>
      </w:r>
      <w:proofErr w:type="gramStart"/>
      <w:r>
        <w:rPr>
          <w:rFonts w:ascii="Arial" w:hAnsi="Arial" w:cs="Arial"/>
          <w:sz w:val="20"/>
          <w:szCs w:val="20"/>
        </w:rPr>
        <w:t xml:space="preserve">…..   </w:t>
      </w:r>
      <w:r w:rsidR="00C60B2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>:   ………………………………</w:t>
      </w:r>
      <w:r w:rsidR="00C60B2B">
        <w:rPr>
          <w:rFonts w:ascii="Arial" w:hAnsi="Arial" w:cs="Arial"/>
          <w:sz w:val="20"/>
          <w:szCs w:val="20"/>
        </w:rPr>
        <w:t>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poskytnutí informace (popis požadované informace):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poskytnutí informace (vyznačte zvolený způsob):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   zaslat</w:t>
      </w:r>
      <w:proofErr w:type="gramEnd"/>
      <w:r>
        <w:rPr>
          <w:rFonts w:ascii="Arial" w:hAnsi="Arial" w:cs="Arial"/>
          <w:sz w:val="20"/>
          <w:szCs w:val="20"/>
        </w:rPr>
        <w:t xml:space="preserve"> na dobírku na výše uvedenou adresu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  k osobnímu</w:t>
      </w:r>
      <w:proofErr w:type="gramEnd"/>
      <w:r>
        <w:rPr>
          <w:rFonts w:ascii="Arial" w:hAnsi="Arial" w:cs="Arial"/>
          <w:sz w:val="20"/>
          <w:szCs w:val="20"/>
        </w:rPr>
        <w:t xml:space="preserve"> vyzvednutí v budově obecního úřadu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</w:p>
    <w:p w:rsidR="00FA7E7E" w:rsidRDefault="00FA7E7E" w:rsidP="00FA7E7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Dne:  …</w:t>
      </w:r>
      <w:proofErr w:type="gramEnd"/>
      <w:r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7E7E" w:rsidRDefault="00FA7E7E" w:rsidP="00FA7E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podpis žadatele</w:t>
      </w:r>
    </w:p>
    <w:p w:rsidR="00FA7E7E" w:rsidRDefault="00FA7E7E" w:rsidP="00FA7E7E">
      <w:pPr>
        <w:spacing w:after="0"/>
        <w:rPr>
          <w:rFonts w:ascii="Arial" w:hAnsi="Arial" w:cs="Arial"/>
          <w:sz w:val="20"/>
          <w:szCs w:val="20"/>
        </w:rPr>
      </w:pPr>
    </w:p>
    <w:p w:rsidR="00A76532" w:rsidRDefault="00A76532" w:rsidP="00FA7E7E">
      <w:pPr>
        <w:spacing w:after="0"/>
        <w:rPr>
          <w:rFonts w:ascii="Arial" w:hAnsi="Arial" w:cs="Arial"/>
          <w:b/>
          <w:sz w:val="16"/>
          <w:szCs w:val="16"/>
        </w:rPr>
      </w:pPr>
    </w:p>
    <w:p w:rsidR="00FA7E7E" w:rsidRPr="00102540" w:rsidRDefault="00102540" w:rsidP="00FA7E7E">
      <w:pPr>
        <w:spacing w:after="0"/>
        <w:rPr>
          <w:rFonts w:ascii="Arial" w:hAnsi="Arial" w:cs="Arial"/>
          <w:sz w:val="16"/>
          <w:szCs w:val="16"/>
        </w:rPr>
      </w:pPr>
      <w:r w:rsidRPr="00102540">
        <w:rPr>
          <w:rFonts w:ascii="Arial" w:hAnsi="Arial" w:cs="Arial"/>
          <w:b/>
          <w:sz w:val="16"/>
          <w:szCs w:val="16"/>
        </w:rPr>
        <w:t>Poučení: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případě, že je žádost nesrozumitelná, není zřejmé, jaká informace je požadována, nebo je žádost formulována příliš obecně, bude žadatel ve stanovené lhůtě vyzván, aby ji upřesnil. V případě, že ji neupřesní do 30 dnů, bude rozhodnuto o jejím odmítnutí. Po zpracování informace bude žadatel vyzván k úhradě nákladů vynaložených na zpracování a poskytnutí informace. Po provedení úhrady bude požadovaná informace, včetně příloh, poskytnuta způsobem, který žadatel uvedl v žádosti.</w:t>
      </w: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</w:p>
    <w:p w:rsidR="00FA7E7E" w:rsidRDefault="00FA7E7E" w:rsidP="00FA7E7E">
      <w:pPr>
        <w:rPr>
          <w:rFonts w:ascii="Arial" w:hAnsi="Arial" w:cs="Arial"/>
          <w:sz w:val="20"/>
          <w:szCs w:val="20"/>
        </w:rPr>
      </w:pPr>
    </w:p>
    <w:p w:rsidR="00FA7E7E" w:rsidRPr="00FA7E7E" w:rsidRDefault="00FA7E7E" w:rsidP="00FA7E7E">
      <w:pPr>
        <w:rPr>
          <w:rFonts w:ascii="Arial" w:hAnsi="Arial" w:cs="Arial"/>
          <w:sz w:val="20"/>
          <w:szCs w:val="20"/>
        </w:rPr>
      </w:pPr>
    </w:p>
    <w:p w:rsidR="00FA7E7E" w:rsidRPr="00FA7E7E" w:rsidRDefault="00FA7E7E" w:rsidP="00FA7E7E">
      <w:pPr>
        <w:rPr>
          <w:rFonts w:ascii="Arial" w:hAnsi="Arial" w:cs="Arial"/>
          <w:sz w:val="20"/>
          <w:szCs w:val="20"/>
        </w:rPr>
      </w:pPr>
    </w:p>
    <w:p w:rsidR="00C22339" w:rsidRPr="00FA7E7E" w:rsidRDefault="00C22339" w:rsidP="00C22339">
      <w:pPr>
        <w:rPr>
          <w:rFonts w:ascii="Arial" w:hAnsi="Arial" w:cs="Arial"/>
          <w:sz w:val="20"/>
          <w:szCs w:val="20"/>
        </w:rPr>
      </w:pPr>
    </w:p>
    <w:p w:rsidR="00C22339" w:rsidRPr="00C22339" w:rsidRDefault="00C22339">
      <w:pPr>
        <w:rPr>
          <w:rFonts w:ascii="Arial" w:hAnsi="Arial" w:cs="Arial"/>
          <w:sz w:val="20"/>
          <w:szCs w:val="20"/>
        </w:rPr>
      </w:pPr>
      <w:r w:rsidRPr="00C22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22339" w:rsidRPr="00C22339" w:rsidRDefault="00C22339">
      <w:pPr>
        <w:rPr>
          <w:rFonts w:ascii="Arial" w:hAnsi="Arial" w:cs="Arial"/>
        </w:rPr>
      </w:pPr>
    </w:p>
    <w:sectPr w:rsidR="00C22339" w:rsidRPr="00C22339" w:rsidSect="00AA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11"/>
    <w:multiLevelType w:val="hybridMultilevel"/>
    <w:tmpl w:val="9C8A064E"/>
    <w:lvl w:ilvl="0" w:tplc="330EF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FB3"/>
    <w:multiLevelType w:val="hybridMultilevel"/>
    <w:tmpl w:val="67965E3A"/>
    <w:lvl w:ilvl="0" w:tplc="C908E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7E56"/>
    <w:multiLevelType w:val="hybridMultilevel"/>
    <w:tmpl w:val="AA46E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46E"/>
    <w:multiLevelType w:val="hybridMultilevel"/>
    <w:tmpl w:val="9190EF4A"/>
    <w:lvl w:ilvl="0" w:tplc="5B265E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6D4B"/>
    <w:multiLevelType w:val="hybridMultilevel"/>
    <w:tmpl w:val="5ADCFF98"/>
    <w:lvl w:ilvl="0" w:tplc="384A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4808"/>
    <w:multiLevelType w:val="hybridMultilevel"/>
    <w:tmpl w:val="8D58F092"/>
    <w:lvl w:ilvl="0" w:tplc="697E6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AE0"/>
    <w:multiLevelType w:val="hybridMultilevel"/>
    <w:tmpl w:val="6630C490"/>
    <w:lvl w:ilvl="0" w:tplc="B53EA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3C7C"/>
    <w:multiLevelType w:val="hybridMultilevel"/>
    <w:tmpl w:val="729E7244"/>
    <w:lvl w:ilvl="0" w:tplc="221AC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16504"/>
    <w:multiLevelType w:val="hybridMultilevel"/>
    <w:tmpl w:val="762CD8A0"/>
    <w:lvl w:ilvl="0" w:tplc="3AFE8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02D78"/>
    <w:multiLevelType w:val="hybridMultilevel"/>
    <w:tmpl w:val="089480AA"/>
    <w:lvl w:ilvl="0" w:tplc="C598F4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C6DD1"/>
    <w:multiLevelType w:val="hybridMultilevel"/>
    <w:tmpl w:val="E6D884F8"/>
    <w:lvl w:ilvl="0" w:tplc="3168C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339"/>
    <w:rsid w:val="00035107"/>
    <w:rsid w:val="000427A5"/>
    <w:rsid w:val="00102540"/>
    <w:rsid w:val="0018616F"/>
    <w:rsid w:val="002B3E86"/>
    <w:rsid w:val="00344DF4"/>
    <w:rsid w:val="00430D5F"/>
    <w:rsid w:val="00516003"/>
    <w:rsid w:val="006B2716"/>
    <w:rsid w:val="006E11AF"/>
    <w:rsid w:val="0074324C"/>
    <w:rsid w:val="008276D4"/>
    <w:rsid w:val="009811E3"/>
    <w:rsid w:val="00993763"/>
    <w:rsid w:val="009C6662"/>
    <w:rsid w:val="009E57C9"/>
    <w:rsid w:val="00A012FC"/>
    <w:rsid w:val="00A76532"/>
    <w:rsid w:val="00AA3033"/>
    <w:rsid w:val="00C22339"/>
    <w:rsid w:val="00C60B2B"/>
    <w:rsid w:val="00D32400"/>
    <w:rsid w:val="00E23198"/>
    <w:rsid w:val="00E55B56"/>
    <w:rsid w:val="00E67706"/>
    <w:rsid w:val="00EE615F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3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27A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86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CD8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5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39957">
                  <w:marLeft w:val="-1363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962">
                      <w:marLeft w:val="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  <w:div w:id="8014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  <w:div w:id="13484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</w:divsChild>
                    </w:div>
                    <w:div w:id="10909287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1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31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CD8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02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001867">
                  <w:marLeft w:val="-1363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771">
                      <w:marLeft w:val="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  <w:div w:id="15061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  <w:div w:id="15312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CD82"/>
                            <w:left w:val="single" w:sz="6" w:space="0" w:color="FFCD82"/>
                            <w:bottom w:val="single" w:sz="6" w:space="0" w:color="FFCD82"/>
                            <w:right w:val="single" w:sz="6" w:space="0" w:color="FFCD82"/>
                          </w:divBdr>
                        </w:div>
                      </w:divsChild>
                    </w:div>
                    <w:div w:id="391736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5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1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D8EC-5C45-4975-A840-B22DC24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starosta</cp:lastModifiedBy>
  <cp:revision>21</cp:revision>
  <cp:lastPrinted>2015-02-25T10:20:00Z</cp:lastPrinted>
  <dcterms:created xsi:type="dcterms:W3CDTF">2015-01-12T07:55:00Z</dcterms:created>
  <dcterms:modified xsi:type="dcterms:W3CDTF">2015-02-27T12:26:00Z</dcterms:modified>
</cp:coreProperties>
</file>